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center"/>
        <w:rPr>
          <w:rFonts w:hint="eastAsia" w:ascii="黑体" w:hAnsi="黑体"/>
          <w:bCs w:val="0"/>
        </w:rPr>
      </w:pPr>
      <w:bookmarkStart w:id="2" w:name="_GoBack"/>
      <w:bookmarkStart w:id="0" w:name="_Toc494194894"/>
      <w:bookmarkStart w:id="1" w:name="_Toc392836700"/>
      <w:r>
        <w:rPr>
          <w:rStyle w:val="6"/>
          <w:rFonts w:hint="eastAsia"/>
          <w:b/>
          <w:bCs w:val="0"/>
        </w:rPr>
        <w:t>天津科技大学本科学生集体奖励申报表</w:t>
      </w:r>
      <w:bookmarkEnd w:id="0"/>
      <w:bookmarkEnd w:id="1"/>
    </w:p>
    <w:bookmarkEnd w:id="2"/>
    <w:p>
      <w:pPr>
        <w:jc w:val="right"/>
        <w:rPr>
          <w:rFonts w:hint="eastAsia" w:ascii="仿宋_GB2312" w:eastAsia="仿宋_GB2312"/>
          <w:sz w:val="20"/>
          <w:szCs w:val="28"/>
        </w:rPr>
      </w:pPr>
      <w:r>
        <w:rPr>
          <w:rFonts w:hint="eastAsia" w:ascii="仿宋_GB2312" w:eastAsia="仿宋_GB2312"/>
          <w:sz w:val="20"/>
          <w:szCs w:val="28"/>
        </w:rPr>
        <w:t>申请日期：</w:t>
      </w:r>
      <w:r>
        <w:rPr>
          <w:rFonts w:hint="eastAsia" w:ascii="Arial Unicode MS" w:hAnsi="Arial Unicode MS" w:eastAsia="Arial Unicode MS" w:cs="Arial Unicode MS"/>
          <w:sz w:val="20"/>
          <w:szCs w:val="28"/>
        </w:rPr>
        <w:t>________</w:t>
      </w:r>
      <w:r>
        <w:rPr>
          <w:rFonts w:hint="eastAsia" w:ascii="仿宋_GB2312" w:eastAsia="仿宋_GB2312"/>
          <w:sz w:val="20"/>
          <w:szCs w:val="28"/>
        </w:rPr>
        <w:t>年</w:t>
      </w:r>
      <w:r>
        <w:rPr>
          <w:rFonts w:hint="eastAsia" w:ascii="Arial Unicode MS" w:hAnsi="Arial Unicode MS" w:eastAsia="Arial Unicode MS" w:cs="Arial Unicode MS"/>
          <w:sz w:val="20"/>
          <w:szCs w:val="28"/>
        </w:rPr>
        <w:t>____</w:t>
      </w:r>
      <w:r>
        <w:rPr>
          <w:rFonts w:hint="eastAsia" w:ascii="仿宋_GB2312" w:eastAsia="仿宋_GB2312"/>
          <w:sz w:val="20"/>
          <w:szCs w:val="28"/>
        </w:rPr>
        <w:t>月</w:t>
      </w:r>
      <w:r>
        <w:rPr>
          <w:rFonts w:hint="eastAsia" w:ascii="Arial Unicode MS" w:hAnsi="Arial Unicode MS" w:eastAsia="Arial Unicode MS" w:cs="Arial Unicode MS"/>
          <w:sz w:val="20"/>
          <w:szCs w:val="28"/>
        </w:rPr>
        <w:t>____</w:t>
      </w:r>
      <w:r>
        <w:rPr>
          <w:rFonts w:hint="eastAsia" w:ascii="仿宋_GB2312" w:eastAsia="仿宋_GB2312"/>
          <w:sz w:val="20"/>
          <w:szCs w:val="28"/>
        </w:rPr>
        <w:t>日</w:t>
      </w:r>
    </w:p>
    <w:tbl>
      <w:tblPr>
        <w:tblStyle w:val="5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32"/>
        <w:gridCol w:w="721"/>
        <w:gridCol w:w="181"/>
        <w:gridCol w:w="1083"/>
        <w:gridCol w:w="358"/>
        <w:gridCol w:w="530"/>
        <w:gridCol w:w="541"/>
        <w:gridCol w:w="1"/>
        <w:gridCol w:w="799"/>
        <w:gridCol w:w="658"/>
        <w:gridCol w:w="1082"/>
        <w:gridCol w:w="204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23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班号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申请何种奖励</w:t>
            </w:r>
          </w:p>
        </w:tc>
        <w:tc>
          <w:tcPr>
            <w:tcW w:w="3312" w:type="dxa"/>
            <w:gridSpan w:val="6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）校级优良学风集体</w:t>
            </w:r>
          </w:p>
        </w:tc>
        <w:tc>
          <w:tcPr>
            <w:tcW w:w="3317" w:type="dxa"/>
            <w:gridSpan w:val="4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）校级先进集体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入党申请人数</w:t>
            </w: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党员数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9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英语四级通过率</w:t>
            </w:r>
          </w:p>
        </w:tc>
        <w:tc>
          <w:tcPr>
            <w:tcW w:w="1083" w:type="dxa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计算机二级通过率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不及格率</w:t>
            </w:r>
          </w:p>
        </w:tc>
        <w:tc>
          <w:tcPr>
            <w:tcW w:w="1373" w:type="dxa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主要事迹</w:t>
            </w:r>
          </w:p>
        </w:tc>
        <w:tc>
          <w:tcPr>
            <w:tcW w:w="7763" w:type="dxa"/>
            <w:gridSpan w:val="1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（列出所获主要奖励和荣誉，可加页）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7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任课教师推荐意见</w:t>
            </w: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教师姓名</w:t>
            </w:r>
          </w:p>
        </w:tc>
        <w:tc>
          <w:tcPr>
            <w:tcW w:w="681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1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学院意见</w:t>
            </w:r>
          </w:p>
        </w:tc>
        <w:tc>
          <w:tcPr>
            <w:tcW w:w="3105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盖章:</w:t>
            </w:r>
          </w:p>
        </w:tc>
        <w:tc>
          <w:tcPr>
            <w:tcW w:w="5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4116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盖章:</w:t>
            </w:r>
          </w:p>
        </w:tc>
      </w:tr>
    </w:tbl>
    <w:p>
      <w:pPr>
        <w:adjustRightInd w:val="0"/>
        <w:snapToGrid w:val="0"/>
        <w:jc w:val="right"/>
        <w:rPr>
          <w:rFonts w:hint="eastAsia"/>
          <w:sz w:val="11"/>
        </w:rPr>
      </w:pPr>
    </w:p>
    <w:p>
      <w:r>
        <w:rPr>
          <w:rFonts w:hint="eastAsia" w:ascii="仿宋_GB2312" w:eastAsia="仿宋_GB2312"/>
          <w:sz w:val="18"/>
        </w:rPr>
        <w:t>注：本表格共一页。填写表格时，</w:t>
      </w:r>
      <w:r>
        <w:rPr>
          <w:rFonts w:hint="eastAsia" w:ascii="仿宋_GB2312" w:eastAsia="仿宋_GB2312"/>
          <w:b/>
          <w:sz w:val="18"/>
        </w:rPr>
        <w:t>不允许</w:t>
      </w:r>
      <w:r>
        <w:rPr>
          <w:rFonts w:hint="eastAsia" w:ascii="仿宋_GB2312" w:eastAsia="仿宋_GB2312"/>
          <w:sz w:val="18"/>
        </w:rPr>
        <w:t>更改表格原有格式和单元格大小。“主要事迹”一栏可另附纸张。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00EB4"/>
    <w:rsid w:val="2A100E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adjustRightInd w:val="0"/>
      <w:snapToGrid w:val="0"/>
      <w:spacing w:before="100" w:beforeLines="0" w:beforeAutospacing="1" w:after="100" w:afterLines="0" w:afterAutospacing="1" w:line="360" w:lineRule="auto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libri Light" w:hAnsi="Calibri Light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2017-10-16T00:21:00Z</dcterms:created>
  <dc:creator>user</dc:creator>
  <cp:lastModifiedBy>user</cp:lastModifiedBy>
  <dcterms:modified xsi:type="dcterms:W3CDTF">2017-10-16T00:22:24Z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