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before="0" w:after="0" w:line="360" w:lineRule="auto"/>
        <w:jc w:val="center"/>
        <w:rPr>
          <w:rFonts w:hint="eastAsia"/>
          <w:b w:val="0"/>
          <w:spacing w:val="20"/>
        </w:rPr>
      </w:pPr>
      <w:bookmarkStart w:id="1" w:name="_GoBack"/>
      <w:bookmarkStart w:id="0" w:name="_Toc494194903"/>
      <w:r>
        <w:rPr>
          <w:rFonts w:hint="eastAsia"/>
          <w:b w:val="0"/>
          <w:spacing w:val="20"/>
        </w:rPr>
        <w:t>天津科技大学学生解除处分期限备案登记表</w:t>
      </w:r>
      <w:bookmarkEnd w:id="1"/>
      <w:bookmarkEnd w:id="0"/>
    </w:p>
    <w:p>
      <w:pPr>
        <w:ind w:left="5880"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编号：</w:t>
      </w:r>
    </w:p>
    <w:tbl>
      <w:tblPr>
        <w:tblStyle w:val="6"/>
        <w:tblpPr w:leftFromText="180" w:rightFromText="180" w:vertAnchor="text" w:horzAnchor="page" w:tblpXSpec="center" w:tblpY="167"/>
        <w:tblOverlap w:val="never"/>
        <w:tblW w:w="9527" w:type="dxa"/>
        <w:jc w:val="center"/>
        <w:tblInd w:w="15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86"/>
        <w:gridCol w:w="849"/>
        <w:gridCol w:w="753"/>
        <w:gridCol w:w="1067"/>
        <w:gridCol w:w="1005"/>
        <w:gridCol w:w="732"/>
        <w:gridCol w:w="2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姓   名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性别</w:t>
            </w:r>
          </w:p>
        </w:tc>
        <w:tc>
          <w:tcPr>
            <w:tcW w:w="753" w:type="dxa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面目</w:t>
            </w:r>
          </w:p>
        </w:tc>
        <w:tc>
          <w:tcPr>
            <w:tcW w:w="1005" w:type="dxa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民族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出生年月</w:t>
            </w:r>
          </w:p>
        </w:tc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专业</w:t>
            </w:r>
          </w:p>
        </w:tc>
        <w:tc>
          <w:tcPr>
            <w:tcW w:w="28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班级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家庭详细</w:t>
            </w:r>
          </w:p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住址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tabs>
                <w:tab w:val="center" w:pos="3324"/>
                <w:tab w:val="left" w:pos="4297"/>
              </w:tabs>
              <w:snapToGrid w:val="0"/>
              <w:jc w:val="left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处分类别及处分原因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7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处分期限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处分期间表现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班级鉴定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学院意见</w:t>
            </w:r>
          </w:p>
        </w:tc>
        <w:tc>
          <w:tcPr>
            <w:tcW w:w="8109" w:type="dxa"/>
            <w:gridSpan w:val="7"/>
            <w:vAlign w:val="center"/>
          </w:tcPr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rPr>
                <w:rFonts w:hint="eastAsia"/>
                <w:snapToGrid w:val="0"/>
                <w:sz w:val="24"/>
              </w:rPr>
            </w:pPr>
          </w:p>
          <w:p>
            <w:pPr>
              <w:snapToGrid w:val="0"/>
              <w:spacing w:after="120"/>
              <w:rPr>
                <w:rFonts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         院长签字：         学院公章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     年  月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315" w:firstLineChars="150"/>
        <w:rPr>
          <w:rFonts w:hint="eastAsia"/>
        </w:rPr>
      </w:pPr>
      <w:r>
        <w:rPr>
          <w:rFonts w:hint="eastAsia"/>
        </w:rPr>
        <w:t>备注：此表格一式两份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464DF"/>
    <w:rsid w:val="7F646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ScaleCrop>false</ScaleCrop>
  <LinksUpToDate>false</LinksUpToDate>
  <CharactersWithSpaces>0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2017-10-16T00:31:00Z</dcterms:created>
  <dc:creator>user</dc:creator>
  <cp:lastModifiedBy>user</cp:lastModifiedBy>
  <dcterms:modified xsi:type="dcterms:W3CDTF">2017-10-16T00:32:04Z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